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05" w:rsidRPr="00224D05" w:rsidRDefault="00224D05" w:rsidP="00224D0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24D05" w:rsidRPr="00224D05" w:rsidRDefault="00224D05" w:rsidP="00224D05">
      <w:pPr>
        <w:rPr>
          <w:lang w:val="en-US"/>
        </w:rPr>
      </w:pPr>
    </w:p>
    <w:p w:rsidR="00224D05" w:rsidRPr="00224D05" w:rsidRDefault="00224D05" w:rsidP="00224D05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>Разрешение за строеж № 4</w:t>
      </w:r>
      <w:r w:rsidR="004F63B4">
        <w:rPr>
          <w:rFonts w:ascii="Times New Roman" w:hAnsi="Times New Roman" w:cs="Times New Roman"/>
          <w:b/>
          <w:sz w:val="24"/>
          <w:szCs w:val="24"/>
        </w:rPr>
        <w:t>6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224D05" w:rsidRPr="00224D05" w:rsidRDefault="00224D05" w:rsidP="00224D0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4F63B4" w:rsidRPr="004F63B4">
        <w:rPr>
          <w:rFonts w:ascii="Times New Roman" w:eastAsia="Times New Roman" w:hAnsi="Times New Roman" w:cs="Times New Roman"/>
          <w:b/>
          <w:sz w:val="24"/>
          <w:szCs w:val="24"/>
        </w:rPr>
        <w:t>САНИРАНЕ И ОБНОВЯВАНЕ НА МНОГОФАМИЛНА ЖИЛИЩНА СГРАДА, гр.СЕВЛИЕВО,ж.к.“МИТКО ПАЛАУЗОВ“ бл.8, вх.А, вх.Б, вх.В, вх.Г, вх.Д в УПИ І, кв.152 по плана на гр.Севлиево</w:t>
      </w:r>
    </w:p>
    <w:p w:rsidR="00224D05" w:rsidRPr="00224D05" w:rsidRDefault="00224D05" w:rsidP="00224D05">
      <w:pPr>
        <w:jc w:val="both"/>
        <w:rPr>
          <w:rFonts w:ascii="Times New Roman" w:hAnsi="Times New Roman" w:cs="Times New Roman"/>
          <w:b/>
        </w:rPr>
      </w:pPr>
      <w:r w:rsidRPr="00224D05">
        <w:rPr>
          <w:rFonts w:ascii="Times New Roman" w:hAnsi="Times New Roman" w:cs="Times New Roman"/>
        </w:rPr>
        <w:t xml:space="preserve">На името на: </w:t>
      </w:r>
      <w:r w:rsidR="004F63B4">
        <w:rPr>
          <w:rFonts w:ascii="Times New Roman" w:hAnsi="Times New Roman" w:cs="Times New Roman"/>
          <w:b/>
        </w:rPr>
        <w:t>ОБЩИНА СЕВЛИЕВО</w:t>
      </w:r>
    </w:p>
    <w:p w:rsidR="00224D05" w:rsidRPr="00224D05" w:rsidRDefault="00224D05" w:rsidP="00224D05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24D05" w:rsidRPr="00224D05" w:rsidRDefault="00224D05" w:rsidP="00224D05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05"/>
    <w:rsid w:val="000666F0"/>
    <w:rsid w:val="00224D05"/>
    <w:rsid w:val="004F63B4"/>
    <w:rsid w:val="0070273E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2017-05-25T09:06:00Z</dcterms:created>
  <dcterms:modified xsi:type="dcterms:W3CDTF">2017-05-25T11:02:00Z</dcterms:modified>
</cp:coreProperties>
</file>